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4A" w:rsidRDefault="00BA3C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A3C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Phụ lục VI</w:t>
      </w:r>
    </w:p>
    <w:p w:rsidR="0038624A" w:rsidRDefault="00BA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A3C6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MẪU GIẤY CHỨNG NHẬN CHỦNG LOẠI GẠO THƠM </w:t>
      </w:r>
    </w:p>
    <w:p w:rsidR="00BE3132" w:rsidRPr="00BE3132" w:rsidRDefault="00BA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A3C6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(Kèm theo Nghị định số          /2020/NĐ-CP </w:t>
      </w:r>
    </w:p>
    <w:p w:rsidR="00BE3132" w:rsidRPr="00BE3132" w:rsidRDefault="00BA3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A3C6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ngày     tháng 8 năm 2020 của Chính phủ)</w:t>
      </w:r>
    </w:p>
    <w:p w:rsidR="00BE3132" w:rsidRPr="00BE3132" w:rsidRDefault="00EA4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/>
          <w:i/>
          <w:iCs/>
          <w:color w:val="000000"/>
          <w:sz w:val="26"/>
          <w:szCs w:val="26"/>
          <w:vertAlign w:val="superscript"/>
        </w:rPr>
        <w:t>_____________</w:t>
      </w:r>
    </w:p>
    <w:p w:rsidR="00776D20" w:rsidRPr="00EA491E" w:rsidRDefault="00776D20" w:rsidP="00776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8"/>
        </w:rPr>
      </w:pPr>
    </w:p>
    <w:tbl>
      <w:tblPr>
        <w:tblW w:w="9337" w:type="dxa"/>
        <w:tblLook w:val="04A0"/>
      </w:tblPr>
      <w:tblGrid>
        <w:gridCol w:w="9337"/>
      </w:tblGrid>
      <w:tr w:rsidR="00776D20" w:rsidRPr="00DF1BF0" w:rsidTr="00776D20">
        <w:trPr>
          <w:trHeight w:val="670"/>
        </w:trPr>
        <w:tc>
          <w:tcPr>
            <w:tcW w:w="9337" w:type="dxa"/>
          </w:tcPr>
          <w:p w:rsidR="00776D20" w:rsidRPr="00DF1BF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</w:rPr>
              <w:t>CỘNG HÒA XÃ HỘI CHỦ NGHĨA VIỆT NAM/SOCIALIST REPUBLIC OF VIETNAM</w:t>
            </w:r>
          </w:p>
          <w:p w:rsidR="00776D2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Độc lập </w:t>
            </w:r>
            <w:r w:rsidR="005128D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  <w:r w:rsidRPr="00DF1BF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Tự do </w:t>
            </w:r>
            <w:r w:rsidR="005128D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  <w:r w:rsidRPr="00DF1BF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Hạnh phúc</w:t>
            </w: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  <w:t>/Independence - Freedom - Happiness</w:t>
            </w:r>
          </w:p>
          <w:p w:rsidR="00EA491E" w:rsidRPr="00EA491E" w:rsidRDefault="00EA491E" w:rsidP="00776D20">
            <w:pPr>
              <w:widowControl w:val="0"/>
              <w:spacing w:after="0" w:line="240" w:lineRule="auto"/>
              <w:ind w:left="78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  <w:vertAlign w:val="superscript"/>
              </w:rPr>
              <w:t>_________________________________</w:t>
            </w:r>
          </w:p>
        </w:tc>
      </w:tr>
      <w:tr w:rsidR="00776D20" w:rsidRPr="00DF1BF0" w:rsidTr="00776D20">
        <w:trPr>
          <w:trHeight w:val="334"/>
        </w:trPr>
        <w:tc>
          <w:tcPr>
            <w:tcW w:w="9337" w:type="dxa"/>
          </w:tcPr>
          <w:p w:rsidR="00776D20" w:rsidRPr="00DF1BF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38624A" w:rsidRDefault="00776D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b/>
          <w:color w:val="000000"/>
          <w:sz w:val="26"/>
          <w:szCs w:val="26"/>
        </w:rPr>
        <w:t>GIẤY CHỨNG NHẬN CHỦNG LOẠI GẠO THƠM</w:t>
      </w:r>
    </w:p>
    <w:p w:rsidR="0038624A" w:rsidRDefault="00776D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b/>
          <w:color w:val="000000"/>
          <w:sz w:val="26"/>
          <w:szCs w:val="26"/>
        </w:rPr>
        <w:t>AUTHENTICITY CERTIFICATE OF FRAGRANT RICE</w:t>
      </w:r>
    </w:p>
    <w:p w:rsidR="0038624A" w:rsidRDefault="00EA491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vertAlign w:val="superscript"/>
        </w:rPr>
        <w:t>____________</w:t>
      </w:r>
    </w:p>
    <w:p w:rsidR="00776D20" w:rsidRPr="005128D0" w:rsidRDefault="00776D20" w:rsidP="00776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8"/>
        </w:rPr>
      </w:pPr>
    </w:p>
    <w:p w:rsidR="0038624A" w:rsidRDefault="006B2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Mẫu Giấy chứng nhận chủng loại gạo thơm theo Điều 5 </w:t>
      </w:r>
      <w:r w:rsidR="00BA3C60" w:rsidRPr="00BA3C60">
        <w:rPr>
          <w:rFonts w:ascii="Times New Roman" w:hAnsi="Times New Roman"/>
          <w:i/>
          <w:color w:val="000000"/>
        </w:rPr>
        <w:t>(Specimen authenticity certificate referred to in Article 5 of Commission Implementing Regulation (EU) No 2020/991)</w:t>
      </w:r>
    </w:p>
    <w:p w:rsidR="00BA3C60" w:rsidRPr="00BA3C60" w:rsidRDefault="00BA3C60" w:rsidP="00BA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10"/>
        </w:rPr>
      </w:pPr>
    </w:p>
    <w:tbl>
      <w:tblPr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7"/>
        <w:gridCol w:w="5669"/>
      </w:tblGrid>
      <w:tr w:rsidR="00776D20" w:rsidRPr="00EA491E" w:rsidTr="00776D20">
        <w:trPr>
          <w:trHeight w:val="1645"/>
        </w:trPr>
        <w:tc>
          <w:tcPr>
            <w:tcW w:w="2049" w:type="pct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Tổ chức, cá nhân  xuất khẩu (tên và địa chỉ đầy đủ) </w:t>
            </w:r>
          </w:p>
          <w:p w:rsidR="00776D20" w:rsidRPr="005128D0" w:rsidRDefault="00BE3132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Exporter (Name and full address) </w:t>
            </w:r>
          </w:p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1" w:type="pct"/>
            <w:vMerge w:val="restart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pacing w:val="-8"/>
              </w:rPr>
            </w:pPr>
            <w:r>
              <w:rPr>
                <w:rFonts w:ascii="Times New Roman" w:hAnsi="Times New Roman"/>
                <w:color w:val="000000"/>
                <w:spacing w:val="-8"/>
              </w:rPr>
              <w:t>GIẤY CHỨNG NHẬN (CERTIFICATE OF AUTHENTICITY)</w:t>
            </w:r>
          </w:p>
          <w:p w:rsidR="00776D20" w:rsidRPr="005128D0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để xuất khẩu vào EU 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>(for export to the European Union)</w:t>
            </w:r>
          </w:p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Số…… No             ( ORIGINAL)</w:t>
            </w:r>
          </w:p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được ban hành bởi (tên và địa chỉ đầy đủ của cơ quan ban hành) 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>issued by (Name and full address of issuing body)</w:t>
            </w:r>
          </w:p>
        </w:tc>
      </w:tr>
      <w:tr w:rsidR="00776D20" w:rsidRPr="00EA491E" w:rsidTr="005128D0">
        <w:trPr>
          <w:trHeight w:val="313"/>
        </w:trPr>
        <w:tc>
          <w:tcPr>
            <w:tcW w:w="2049" w:type="pct"/>
            <w:vMerge w:val="restart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2. Người nhận hàng (tên và địa chỉ đầy đủ)</w:t>
            </w:r>
          </w:p>
          <w:p w:rsidR="00776D20" w:rsidRPr="005128D0" w:rsidRDefault="00BE3132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Consignee (Name and full address) </w:t>
            </w:r>
          </w:p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1" w:type="pct"/>
            <w:vMerge/>
          </w:tcPr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76D20" w:rsidRPr="00EA491E" w:rsidTr="00776D20">
        <w:trPr>
          <w:trHeight w:val="312"/>
        </w:trPr>
        <w:tc>
          <w:tcPr>
            <w:tcW w:w="2049" w:type="pct"/>
            <w:vMerge/>
          </w:tcPr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1" w:type="pct"/>
          </w:tcPr>
          <w:p w:rsidR="00776D20" w:rsidRPr="005128D0" w:rsidRDefault="00BA3C60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BA3C60">
              <w:rPr>
                <w:rFonts w:ascii="Times New Roman" w:hAnsi="Times New Roman"/>
                <w:color w:val="000000"/>
                <w:spacing w:val="-4"/>
              </w:rPr>
              <w:t xml:space="preserve">3. Quốc gia và địa điểm trồng </w:t>
            </w:r>
            <w:r w:rsidRPr="00BA3C60">
              <w:rPr>
                <w:rFonts w:ascii="Times New Roman" w:hAnsi="Times New Roman"/>
                <w:i/>
                <w:color w:val="000000"/>
                <w:spacing w:val="-4"/>
              </w:rPr>
              <w:t>(country and place of cultivation)</w:t>
            </w:r>
            <w:r w:rsidRPr="00BA3C60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</w:tc>
      </w:tr>
      <w:tr w:rsidR="00776D20" w:rsidRPr="00EA491E" w:rsidTr="00776D20">
        <w:trPr>
          <w:trHeight w:val="312"/>
        </w:trPr>
        <w:tc>
          <w:tcPr>
            <w:tcW w:w="2049" w:type="pct"/>
            <w:vMerge/>
          </w:tcPr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1" w:type="pct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Quốc gia đến tại EU 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>(country of destination in EU)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76D20" w:rsidRPr="00EA491E" w:rsidTr="00776D20">
        <w:trPr>
          <w:trHeight w:val="312"/>
        </w:trPr>
        <w:tc>
          <w:tcPr>
            <w:tcW w:w="2049" w:type="pct"/>
            <w:vMerge w:val="restart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  <w:spacing w:val="-4"/>
              </w:rPr>
              <w:t>Mô tả sản phẩm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>(Description of goods)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1" w:type="pct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 Đóng gói 5</w:t>
            </w:r>
            <w:r w:rsidR="005128D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kg hoặc ít hơn (số bao) 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 xml:space="preserve">Packing 5 kg or less (number of </w:t>
            </w:r>
            <w:r w:rsidR="00BE3132">
              <w:rPr>
                <w:rFonts w:ascii="Times New Roman" w:hAnsi="Times New Roman"/>
                <w:i/>
                <w:color w:val="000000"/>
              </w:rPr>
              <w:t>packings)</w:t>
            </w:r>
            <w:r w:rsidR="00BA3C60" w:rsidRPr="00BA3C60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76D20" w:rsidRPr="00EA491E" w:rsidTr="00776D20">
        <w:trPr>
          <w:trHeight w:val="664"/>
        </w:trPr>
        <w:tc>
          <w:tcPr>
            <w:tcW w:w="2049" w:type="pct"/>
            <w:vMerge/>
          </w:tcPr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1" w:type="pct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 Đóng gói trên 5</w:t>
            </w:r>
            <w:r w:rsidR="005128D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kg đến 20</w:t>
            </w:r>
            <w:r w:rsidR="005128D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kg (số bao) 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 xml:space="preserve">Packing between 5 and 20 kg (number of </w:t>
            </w:r>
            <w:r w:rsidR="00BE3132">
              <w:rPr>
                <w:rFonts w:ascii="Times New Roman" w:hAnsi="Times New Roman"/>
                <w:i/>
                <w:color w:val="000000"/>
              </w:rPr>
              <w:t>packings)</w:t>
            </w:r>
          </w:p>
        </w:tc>
      </w:tr>
      <w:tr w:rsidR="00776D20" w:rsidRPr="00EA491E" w:rsidTr="00776D20">
        <w:trPr>
          <w:trHeight w:val="60"/>
        </w:trPr>
        <w:tc>
          <w:tcPr>
            <w:tcW w:w="2049" w:type="pct"/>
            <w:vMerge/>
          </w:tcPr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1" w:type="pct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 Khối lượng tịnh/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>Net weight (kg)</w:t>
            </w:r>
          </w:p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Khối lượng cả bì/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>Gross weight (kg)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76D20" w:rsidRPr="00EA491E" w:rsidTr="00776D20">
        <w:trPr>
          <w:trHeight w:val="1061"/>
        </w:trPr>
        <w:tc>
          <w:tcPr>
            <w:tcW w:w="5000" w:type="pct"/>
            <w:gridSpan w:val="2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 </w:t>
            </w:r>
            <w:r>
              <w:rPr>
                <w:rFonts w:ascii="Times New Roman" w:hAnsi="Times New Roman"/>
                <w:color w:val="000000"/>
                <w:spacing w:val="-4"/>
              </w:rPr>
              <w:t>TUYÊN BỐ CỦA TỔ CHỨC, CÁ NHÂN XUẤT KHẨU/</w:t>
            </w:r>
            <w:r w:rsidR="00BA3C60" w:rsidRPr="00BA3C60">
              <w:rPr>
                <w:rFonts w:ascii="Times New Roman" w:hAnsi="Times New Roman"/>
                <w:i/>
                <w:color w:val="000000"/>
                <w:spacing w:val="-4"/>
              </w:rPr>
              <w:t>DECLARATION BY EXPORTER</w:t>
            </w:r>
            <w:r w:rsidR="00BA3C60" w:rsidRPr="00BA3C6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76D20" w:rsidRPr="005128D0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Xác nhận mọi thông tin nêu trên là chính xác</w:t>
            </w:r>
            <w:r w:rsidR="00BA3C60" w:rsidRPr="00BA3C60">
              <w:rPr>
                <w:rFonts w:ascii="Times New Roman" w:hAnsi="Times New Roman"/>
                <w:color w:val="000000"/>
              </w:rPr>
              <w:t>/</w:t>
            </w:r>
            <w:r w:rsidR="00BE3132">
              <w:rPr>
                <w:rFonts w:ascii="Times New Roman" w:hAnsi="Times New Roman"/>
                <w:i/>
                <w:color w:val="000000"/>
              </w:rPr>
              <w:t xml:space="preserve">The undersigned declares that the information shown above is correct </w:t>
            </w:r>
          </w:p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Địa điểm và ngày/Place and date:                                            Chữ ký/Signature             Dấu/Stamp:</w:t>
            </w:r>
          </w:p>
        </w:tc>
      </w:tr>
      <w:tr w:rsidR="00776D20" w:rsidRPr="00EA491E" w:rsidTr="00776D20">
        <w:trPr>
          <w:trHeight w:val="1390"/>
        </w:trPr>
        <w:tc>
          <w:tcPr>
            <w:tcW w:w="5000" w:type="pct"/>
            <w:gridSpan w:val="2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 XÁC NHẬN CỦA CƠ QUAN CÓ THẨM QUYỀN/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>CERTIFICATION BY THE ISSUING BODY</w:t>
            </w:r>
          </w:p>
          <w:p w:rsidR="00776D20" w:rsidRPr="005128D0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xác nhận rằng loại gạo thơm mô tả trên là một trong giống gạo thơm đã được liệt kê tại Phụ lục I trong Quy định thực thi của Ủy ban (EU) Số 2020/991 và các thông tin trong giấy chứng nhận này là chính xác /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 xml:space="preserve">It is hereby certified that the rice described above is one of the varieties of fragrant rice listed in Annex I of Commission Implementing Regulation (EU) No 2020/991 and that the information shown in this certificate is correct. </w:t>
            </w:r>
          </w:p>
          <w:p w:rsidR="00BA3C60" w:rsidRDefault="006B244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Địa điểm và </w:t>
            </w:r>
            <w:r w:rsidR="005128D0">
              <w:rPr>
                <w:rFonts w:ascii="Times New Roman" w:hAnsi="Times New Roman"/>
                <w:color w:val="000000"/>
              </w:rPr>
              <w:t>ngày</w:t>
            </w:r>
            <w:r>
              <w:rPr>
                <w:rFonts w:ascii="Times New Roman" w:hAnsi="Times New Roman"/>
                <w:color w:val="000000"/>
              </w:rPr>
              <w:t xml:space="preserve">/Place and date                             Chữ ký/Signature            Dấu/Stamp: </w:t>
            </w:r>
          </w:p>
        </w:tc>
      </w:tr>
      <w:tr w:rsidR="00776D20" w:rsidRPr="00EA491E" w:rsidTr="00776D20">
        <w:trPr>
          <w:trHeight w:val="60"/>
        </w:trPr>
        <w:tc>
          <w:tcPr>
            <w:tcW w:w="5000" w:type="pct"/>
            <w:gridSpan w:val="2"/>
          </w:tcPr>
          <w:p w:rsidR="00776D20" w:rsidRPr="00EA491E" w:rsidRDefault="006B244C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 CHO CƠ QUAN THẨM QUYỀN CỦA EU/</w:t>
            </w:r>
            <w:r w:rsidR="00BA3C60" w:rsidRPr="00BA3C60">
              <w:rPr>
                <w:rFonts w:ascii="Times New Roman" w:hAnsi="Times New Roman"/>
                <w:i/>
                <w:color w:val="000000"/>
              </w:rPr>
              <w:t>FOR COMPETENT AUTHORITIES IN THE EU</w:t>
            </w:r>
          </w:p>
          <w:p w:rsidR="00776D20" w:rsidRPr="00EA491E" w:rsidRDefault="00776D20" w:rsidP="00776D2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76D20" w:rsidRPr="00EA491E" w:rsidRDefault="00776D20" w:rsidP="00776D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28"/>
        </w:rPr>
      </w:pPr>
    </w:p>
    <w:p w:rsidR="00BA3C60" w:rsidRDefault="00776D20" w:rsidP="00BA3C60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color w:val="000000"/>
        </w:rPr>
      </w:pPr>
      <w:r w:rsidRPr="00DF1BF0">
        <w:rPr>
          <w:rFonts w:ascii="Times New Roman" w:hAnsi="Times New Roman"/>
          <w:b/>
          <w:i/>
          <w:color w:val="000000"/>
        </w:rPr>
        <w:t>Ghi chú</w:t>
      </w:r>
      <w:r w:rsidRPr="00DF1BF0">
        <w:rPr>
          <w:rFonts w:ascii="Times New Roman" w:hAnsi="Times New Roman"/>
          <w:i/>
          <w:color w:val="000000"/>
        </w:rPr>
        <w:t xml:space="preserve">: </w:t>
      </w:r>
      <w:r w:rsidR="005128D0">
        <w:rPr>
          <w:rFonts w:ascii="Times New Roman" w:hAnsi="Times New Roman"/>
          <w:color w:val="000000"/>
        </w:rPr>
        <w:t>T</w:t>
      </w:r>
      <w:r w:rsidR="00BA3C60" w:rsidRPr="00BA3C60">
        <w:rPr>
          <w:rFonts w:ascii="Times New Roman" w:hAnsi="Times New Roman"/>
          <w:color w:val="000000"/>
        </w:rPr>
        <w:t xml:space="preserve">ại mục 5. Mô tả sản phẩm (Description of goods) cần ghi các thông tin sau: Tên loại gạo thơm; </w:t>
      </w:r>
      <w:r w:rsidR="005128D0">
        <w:rPr>
          <w:rFonts w:ascii="Times New Roman" w:hAnsi="Times New Roman"/>
          <w:color w:val="000000"/>
        </w:rPr>
        <w:t>l</w:t>
      </w:r>
      <w:r w:rsidR="00BA3C60" w:rsidRPr="00BA3C60">
        <w:rPr>
          <w:rFonts w:ascii="Times New Roman" w:hAnsi="Times New Roman"/>
          <w:color w:val="000000"/>
        </w:rPr>
        <w:t xml:space="preserve">oại gạo xuất khẩu: (gạo xay, xát….:); </w:t>
      </w:r>
      <w:r w:rsidR="005128D0">
        <w:rPr>
          <w:rFonts w:ascii="Times New Roman" w:hAnsi="Times New Roman"/>
          <w:color w:val="000000"/>
        </w:rPr>
        <w:t>q</w:t>
      </w:r>
      <w:r w:rsidR="00BA3C60" w:rsidRPr="00BA3C60">
        <w:rPr>
          <w:rFonts w:ascii="Times New Roman" w:hAnsi="Times New Roman"/>
          <w:color w:val="000000"/>
        </w:rPr>
        <w:t>uy cách đóng gói:…..</w:t>
      </w:r>
      <w:r w:rsidR="006B244C">
        <w:rPr>
          <w:color w:val="000000"/>
        </w:rPr>
        <w:t xml:space="preserve"> </w:t>
      </w:r>
    </w:p>
    <w:sectPr w:rsidR="00BA3C60" w:rsidSect="00B141A3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0770D43"/>
    <w:multiLevelType w:val="multilevel"/>
    <w:tmpl w:val="5978A6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B76A96"/>
    <w:multiLevelType w:val="hybridMultilevel"/>
    <w:tmpl w:val="0F4639A8"/>
    <w:lvl w:ilvl="0" w:tplc="6766200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6179"/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141A3"/>
    <w:rsid w:val="000101F7"/>
    <w:rsid w:val="0001074F"/>
    <w:rsid w:val="000137E3"/>
    <w:rsid w:val="00050184"/>
    <w:rsid w:val="00060A9E"/>
    <w:rsid w:val="0006245F"/>
    <w:rsid w:val="00071912"/>
    <w:rsid w:val="000C0217"/>
    <w:rsid w:val="000C389D"/>
    <w:rsid w:val="000E794F"/>
    <w:rsid w:val="00122C9B"/>
    <w:rsid w:val="00124530"/>
    <w:rsid w:val="00131CCD"/>
    <w:rsid w:val="00132951"/>
    <w:rsid w:val="0014031E"/>
    <w:rsid w:val="001950AC"/>
    <w:rsid w:val="0019525B"/>
    <w:rsid w:val="00197C99"/>
    <w:rsid w:val="001D2F54"/>
    <w:rsid w:val="001E7F0A"/>
    <w:rsid w:val="001F0405"/>
    <w:rsid w:val="00207E17"/>
    <w:rsid w:val="00211932"/>
    <w:rsid w:val="00216AD1"/>
    <w:rsid w:val="00250E4B"/>
    <w:rsid w:val="00261BDE"/>
    <w:rsid w:val="00274BAB"/>
    <w:rsid w:val="00283371"/>
    <w:rsid w:val="00283826"/>
    <w:rsid w:val="002B21C6"/>
    <w:rsid w:val="002C1124"/>
    <w:rsid w:val="002C3231"/>
    <w:rsid w:val="002C564F"/>
    <w:rsid w:val="002D0B63"/>
    <w:rsid w:val="002D1DB6"/>
    <w:rsid w:val="002D50F7"/>
    <w:rsid w:val="00302E88"/>
    <w:rsid w:val="00305518"/>
    <w:rsid w:val="0031060C"/>
    <w:rsid w:val="003177C0"/>
    <w:rsid w:val="00356F51"/>
    <w:rsid w:val="00361516"/>
    <w:rsid w:val="0038624A"/>
    <w:rsid w:val="0039119B"/>
    <w:rsid w:val="003B06A2"/>
    <w:rsid w:val="003B3980"/>
    <w:rsid w:val="003B3B08"/>
    <w:rsid w:val="003D3CAA"/>
    <w:rsid w:val="003E1D7D"/>
    <w:rsid w:val="003F5506"/>
    <w:rsid w:val="004128FA"/>
    <w:rsid w:val="00424473"/>
    <w:rsid w:val="00424E4A"/>
    <w:rsid w:val="004277F0"/>
    <w:rsid w:val="00436FC7"/>
    <w:rsid w:val="00484A2B"/>
    <w:rsid w:val="004A0203"/>
    <w:rsid w:val="004C5C30"/>
    <w:rsid w:val="004D0F0E"/>
    <w:rsid w:val="004E79F5"/>
    <w:rsid w:val="005128D0"/>
    <w:rsid w:val="005168C3"/>
    <w:rsid w:val="00550F0B"/>
    <w:rsid w:val="00554AE0"/>
    <w:rsid w:val="0059473A"/>
    <w:rsid w:val="005A55FF"/>
    <w:rsid w:val="005B7B54"/>
    <w:rsid w:val="005B7E90"/>
    <w:rsid w:val="005C075E"/>
    <w:rsid w:val="005C0872"/>
    <w:rsid w:val="005E752A"/>
    <w:rsid w:val="005F5C17"/>
    <w:rsid w:val="00605464"/>
    <w:rsid w:val="00611C4D"/>
    <w:rsid w:val="006245BD"/>
    <w:rsid w:val="00657597"/>
    <w:rsid w:val="006620B8"/>
    <w:rsid w:val="006931A7"/>
    <w:rsid w:val="006A2BAB"/>
    <w:rsid w:val="006A6C3A"/>
    <w:rsid w:val="006B244C"/>
    <w:rsid w:val="00701285"/>
    <w:rsid w:val="007119F0"/>
    <w:rsid w:val="00715B81"/>
    <w:rsid w:val="00727444"/>
    <w:rsid w:val="00730657"/>
    <w:rsid w:val="0073667D"/>
    <w:rsid w:val="00745591"/>
    <w:rsid w:val="007659CB"/>
    <w:rsid w:val="0077078B"/>
    <w:rsid w:val="00776D20"/>
    <w:rsid w:val="00782230"/>
    <w:rsid w:val="0078358F"/>
    <w:rsid w:val="00783DF1"/>
    <w:rsid w:val="007903CE"/>
    <w:rsid w:val="007B01D9"/>
    <w:rsid w:val="007B044C"/>
    <w:rsid w:val="007D544C"/>
    <w:rsid w:val="008011D0"/>
    <w:rsid w:val="00807C0A"/>
    <w:rsid w:val="00820249"/>
    <w:rsid w:val="00835693"/>
    <w:rsid w:val="00852F5C"/>
    <w:rsid w:val="00855991"/>
    <w:rsid w:val="008838F9"/>
    <w:rsid w:val="008852A1"/>
    <w:rsid w:val="00885747"/>
    <w:rsid w:val="00890208"/>
    <w:rsid w:val="008A2F44"/>
    <w:rsid w:val="008B1608"/>
    <w:rsid w:val="008B36BC"/>
    <w:rsid w:val="008B49BA"/>
    <w:rsid w:val="008C758B"/>
    <w:rsid w:val="008D467D"/>
    <w:rsid w:val="008E3B1D"/>
    <w:rsid w:val="008F5BDE"/>
    <w:rsid w:val="00906F59"/>
    <w:rsid w:val="00951194"/>
    <w:rsid w:val="0096252A"/>
    <w:rsid w:val="00963BF2"/>
    <w:rsid w:val="00981623"/>
    <w:rsid w:val="009904C1"/>
    <w:rsid w:val="00996EA2"/>
    <w:rsid w:val="009A0111"/>
    <w:rsid w:val="009A4DBA"/>
    <w:rsid w:val="009A5D4A"/>
    <w:rsid w:val="00A001DA"/>
    <w:rsid w:val="00A027F2"/>
    <w:rsid w:val="00A04E91"/>
    <w:rsid w:val="00A15DBB"/>
    <w:rsid w:val="00A1715D"/>
    <w:rsid w:val="00A23AEC"/>
    <w:rsid w:val="00A23B29"/>
    <w:rsid w:val="00A24DFE"/>
    <w:rsid w:val="00A37B1A"/>
    <w:rsid w:val="00A53DA0"/>
    <w:rsid w:val="00A84B49"/>
    <w:rsid w:val="00AA2405"/>
    <w:rsid w:val="00AB10AF"/>
    <w:rsid w:val="00AC7006"/>
    <w:rsid w:val="00AD439C"/>
    <w:rsid w:val="00AD5B90"/>
    <w:rsid w:val="00AF21EA"/>
    <w:rsid w:val="00AF5F53"/>
    <w:rsid w:val="00B0356E"/>
    <w:rsid w:val="00B03F7F"/>
    <w:rsid w:val="00B11492"/>
    <w:rsid w:val="00B127FF"/>
    <w:rsid w:val="00B12E82"/>
    <w:rsid w:val="00B141A3"/>
    <w:rsid w:val="00B22122"/>
    <w:rsid w:val="00B305DB"/>
    <w:rsid w:val="00B42943"/>
    <w:rsid w:val="00B45FE3"/>
    <w:rsid w:val="00B5346B"/>
    <w:rsid w:val="00B92EEB"/>
    <w:rsid w:val="00BA081A"/>
    <w:rsid w:val="00BA3C60"/>
    <w:rsid w:val="00BB1BD4"/>
    <w:rsid w:val="00BB5921"/>
    <w:rsid w:val="00BC2085"/>
    <w:rsid w:val="00BC71F1"/>
    <w:rsid w:val="00BE3132"/>
    <w:rsid w:val="00BF2FA4"/>
    <w:rsid w:val="00BF5348"/>
    <w:rsid w:val="00C02533"/>
    <w:rsid w:val="00C060C0"/>
    <w:rsid w:val="00C06B85"/>
    <w:rsid w:val="00C1279F"/>
    <w:rsid w:val="00C21AD0"/>
    <w:rsid w:val="00C2717A"/>
    <w:rsid w:val="00C31DB9"/>
    <w:rsid w:val="00C671E8"/>
    <w:rsid w:val="00C716CC"/>
    <w:rsid w:val="00C77BDB"/>
    <w:rsid w:val="00CB1A92"/>
    <w:rsid w:val="00CC0443"/>
    <w:rsid w:val="00CD50EE"/>
    <w:rsid w:val="00D036F6"/>
    <w:rsid w:val="00D054A8"/>
    <w:rsid w:val="00D12654"/>
    <w:rsid w:val="00D14709"/>
    <w:rsid w:val="00D26375"/>
    <w:rsid w:val="00D3125B"/>
    <w:rsid w:val="00D3619C"/>
    <w:rsid w:val="00D951F1"/>
    <w:rsid w:val="00DA04B7"/>
    <w:rsid w:val="00DB1DE6"/>
    <w:rsid w:val="00DE290C"/>
    <w:rsid w:val="00DF0538"/>
    <w:rsid w:val="00DF1BF0"/>
    <w:rsid w:val="00E00966"/>
    <w:rsid w:val="00E1292A"/>
    <w:rsid w:val="00E32F53"/>
    <w:rsid w:val="00E33769"/>
    <w:rsid w:val="00E431A8"/>
    <w:rsid w:val="00E660E6"/>
    <w:rsid w:val="00E74EAB"/>
    <w:rsid w:val="00E82CEE"/>
    <w:rsid w:val="00E90979"/>
    <w:rsid w:val="00E927F9"/>
    <w:rsid w:val="00EA1262"/>
    <w:rsid w:val="00EA491E"/>
    <w:rsid w:val="00EC1FEB"/>
    <w:rsid w:val="00F109D3"/>
    <w:rsid w:val="00F13D2E"/>
    <w:rsid w:val="00F34D48"/>
    <w:rsid w:val="00F578DB"/>
    <w:rsid w:val="00F65D53"/>
    <w:rsid w:val="00F86950"/>
    <w:rsid w:val="00F92231"/>
    <w:rsid w:val="00F966D2"/>
    <w:rsid w:val="00FA01EF"/>
    <w:rsid w:val="00FA2C87"/>
    <w:rsid w:val="00FA3902"/>
    <w:rsid w:val="00FA5AE4"/>
    <w:rsid w:val="00FA7B8A"/>
    <w:rsid w:val="00FE3A71"/>
    <w:rsid w:val="00FF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A3"/>
    <w:pPr>
      <w:spacing w:after="160" w:line="259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A24DFE"/>
    <w:pPr>
      <w:widowControl w:val="0"/>
      <w:spacing w:after="0" w:line="240" w:lineRule="auto"/>
      <w:ind w:left="7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qFormat/>
    <w:rsid w:val="00A24DFE"/>
    <w:pPr>
      <w:widowControl w:val="0"/>
      <w:spacing w:after="0" w:line="240" w:lineRule="auto"/>
      <w:ind w:left="611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B141A3"/>
    <w:rPr>
      <w:color w:val="0000FF"/>
      <w:u w:val="single"/>
    </w:rPr>
  </w:style>
  <w:style w:type="character" w:customStyle="1" w:styleId="Heading1Char">
    <w:name w:val="Heading 1 Char"/>
    <w:link w:val="Heading1"/>
    <w:rsid w:val="00A24DFE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A24DFE"/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link w:val="BodyText"/>
    <w:rsid w:val="00A24DFE"/>
    <w:rPr>
      <w:rFonts w:ascii=".VnTime" w:hAnsi=".VnTime"/>
      <w:sz w:val="28"/>
      <w:szCs w:val="28"/>
    </w:rPr>
  </w:style>
  <w:style w:type="paragraph" w:styleId="BodyText">
    <w:name w:val="Body Text"/>
    <w:basedOn w:val="Normal"/>
    <w:link w:val="BodyTextChar"/>
    <w:rsid w:val="00A24DFE"/>
    <w:pPr>
      <w:spacing w:after="120" w:line="240" w:lineRule="auto"/>
    </w:pPr>
    <w:rPr>
      <w:rFonts w:ascii=".VnTime" w:hAnsi=".VnTime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rsid w:val="00A24DFE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rsid w:val="00A24DFE"/>
    <w:pPr>
      <w:widowControl w:val="0"/>
      <w:spacing w:after="0" w:line="240" w:lineRule="auto"/>
    </w:pPr>
  </w:style>
  <w:style w:type="paragraph" w:styleId="ListParagraph">
    <w:name w:val="List Paragraph"/>
    <w:basedOn w:val="Normal"/>
    <w:qFormat/>
    <w:rsid w:val="00A24DFE"/>
    <w:pPr>
      <w:widowControl w:val="0"/>
      <w:spacing w:after="0" w:line="240" w:lineRule="auto"/>
    </w:pPr>
  </w:style>
  <w:style w:type="paragraph" w:customStyle="1" w:styleId="p0">
    <w:name w:val="p0"/>
    <w:basedOn w:val="Normal"/>
    <w:rsid w:val="00A24DFE"/>
    <w:pPr>
      <w:spacing w:after="0" w:line="240" w:lineRule="auto"/>
    </w:pPr>
    <w:rPr>
      <w:rFonts w:ascii=".VnTime" w:eastAsia="Times New Roman" w:hAnsi=".VnTime"/>
      <w:sz w:val="28"/>
      <w:szCs w:val="28"/>
      <w:lang w:eastAsia="ja-JP"/>
    </w:rPr>
  </w:style>
  <w:style w:type="table" w:styleId="TableGrid">
    <w:name w:val="Table Grid"/>
    <w:basedOn w:val="TableNormal"/>
    <w:uiPriority w:val="39"/>
    <w:rsid w:val="0005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75016-3736-4FD5-B6E2-376ED787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Links>
    <vt:vector size="6" baseType="variant"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https://thuvienphapluat.vn/van-ban/bo-may-hanh-chinh/quyet-dinh-124-2004-qd-ttg-bang-danh-muc-ma-so-don-vi-hanh-chinh-viet-nam-52328.aspx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truongthuloan</cp:lastModifiedBy>
  <cp:revision>2</cp:revision>
  <cp:lastPrinted>2020-08-21T03:09:00Z</cp:lastPrinted>
  <dcterms:created xsi:type="dcterms:W3CDTF">2020-09-03T10:05:00Z</dcterms:created>
  <dcterms:modified xsi:type="dcterms:W3CDTF">2020-09-03T10:05:00Z</dcterms:modified>
</cp:coreProperties>
</file>